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67D8" w14:textId="5AD74521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2-15</w:t>
      </w:r>
      <w:r w:rsidR="00C508C6">
        <w:rPr>
          <w:rFonts w:cs="Arial"/>
          <w:b/>
          <w:noProof/>
          <w:sz w:val="24"/>
          <w:lang w:eastAsia="zh-CN"/>
        </w:rPr>
        <w:t>9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</w:t>
      </w:r>
      <w:r w:rsidR="00FD2A19">
        <w:rPr>
          <w:rFonts w:cs="Arial"/>
          <w:b/>
          <w:noProof/>
          <w:sz w:val="24"/>
        </w:rPr>
        <w:t>11106</w:t>
      </w:r>
    </w:p>
    <w:p w14:paraId="1DA0FCCA" w14:textId="5DCB1715" w:rsidR="009A3EAB" w:rsidRPr="0011681A" w:rsidRDefault="00C508C6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Oct 09-13 2023, Xiamen, China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1C512366" w:rsidR="00463675" w:rsidRPr="0011681A" w:rsidRDefault="00463675" w:rsidP="00051181">
      <w:pPr>
        <w:pStyle w:val="Title"/>
      </w:pPr>
      <w:r w:rsidRPr="0011681A">
        <w:t>Title:</w:t>
      </w:r>
      <w:r w:rsidRPr="0011681A">
        <w:tab/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 xml:space="preserve">on </w:t>
      </w:r>
      <w:r w:rsidR="00C508C6" w:rsidRPr="00C508C6">
        <w:t xml:space="preserve">5G </w:t>
      </w:r>
      <w:proofErr w:type="spellStart"/>
      <w:r w:rsidR="00C508C6" w:rsidRPr="00C508C6">
        <w:t>ProSe</w:t>
      </w:r>
      <w:proofErr w:type="spellEnd"/>
      <w:r w:rsidR="00C508C6" w:rsidRPr="00C508C6">
        <w:t xml:space="preserve"> UE-to-UE relay discovery</w:t>
      </w:r>
    </w:p>
    <w:p w14:paraId="65004854" w14:textId="5EA3C299" w:rsidR="00463675" w:rsidRPr="0011681A" w:rsidRDefault="00463675" w:rsidP="000F4E43">
      <w:pPr>
        <w:pStyle w:val="Title"/>
      </w:pPr>
      <w:r w:rsidRPr="0011681A">
        <w:t>Response to:</w:t>
      </w:r>
      <w:r w:rsidRPr="0011681A">
        <w:tab/>
      </w:r>
      <w:r w:rsidR="005B32CC" w:rsidRPr="005B32CC">
        <w:t xml:space="preserve">LS to </w:t>
      </w:r>
      <w:r w:rsidR="00FD2A19">
        <w:t xml:space="preserve">SA2 on </w:t>
      </w:r>
      <w:r w:rsidR="00C508C6" w:rsidRPr="00C508C6">
        <w:t xml:space="preserve">5G </w:t>
      </w:r>
      <w:proofErr w:type="spellStart"/>
      <w:r w:rsidR="00C508C6" w:rsidRPr="00C508C6">
        <w:t>ProSe</w:t>
      </w:r>
      <w:proofErr w:type="spellEnd"/>
      <w:r w:rsidR="00C508C6" w:rsidRPr="00C508C6">
        <w:t xml:space="preserve"> UE-to-UE relay discovery</w:t>
      </w:r>
      <w:r w:rsidR="00F37F55" w:rsidRPr="0011681A">
        <w:t xml:space="preserve"> (S2-2</w:t>
      </w:r>
      <w:r w:rsidR="00765EBD">
        <w:t>3</w:t>
      </w:r>
      <w:r w:rsidR="00C508C6">
        <w:t>10091</w:t>
      </w:r>
      <w:r w:rsidR="00F37F55" w:rsidRPr="0011681A">
        <w:t>/</w:t>
      </w:r>
      <w:r w:rsidR="00765EBD" w:rsidRPr="00765EBD">
        <w:t xml:space="preserve"> </w:t>
      </w:r>
      <w:r w:rsidR="000816EC">
        <w:t>C1</w:t>
      </w:r>
      <w:r w:rsidR="00AC616E" w:rsidRPr="00AC616E">
        <w:t>-23</w:t>
      </w:r>
      <w:r w:rsidR="00C508C6">
        <w:t>6448</w:t>
      </w:r>
      <w:r w:rsidR="00F37F55" w:rsidRPr="0011681A">
        <w:t>)</w:t>
      </w:r>
    </w:p>
    <w:p w14:paraId="56E3B846" w14:textId="79B06509" w:rsidR="00463675" w:rsidRPr="0011681A" w:rsidRDefault="00463675" w:rsidP="000F4E43">
      <w:pPr>
        <w:pStyle w:val="Title"/>
      </w:pPr>
      <w:r w:rsidRPr="0011681A">
        <w:t>Release:</w:t>
      </w:r>
      <w:r w:rsidRPr="0011681A">
        <w:tab/>
      </w:r>
      <w:r w:rsidR="0071437C" w:rsidRPr="0011681A">
        <w:t>Rel-1</w:t>
      </w:r>
      <w:r w:rsidR="000D5D1D">
        <w:t>8</w:t>
      </w:r>
    </w:p>
    <w:p w14:paraId="792135A2" w14:textId="413F904A" w:rsidR="00463675" w:rsidRPr="0011681A" w:rsidRDefault="00463675" w:rsidP="000F4E43">
      <w:pPr>
        <w:pStyle w:val="Title"/>
      </w:pPr>
      <w:r w:rsidRPr="0011681A">
        <w:t>Work Item:</w:t>
      </w:r>
      <w:r w:rsidRPr="0011681A">
        <w:tab/>
      </w:r>
      <w:r w:rsidR="000816EC" w:rsidRPr="000816EC">
        <w:t>5G_ProSe</w:t>
      </w:r>
      <w:r w:rsidR="00223C2E">
        <w:t>_Ph2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0F382A0C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F26DB1">
        <w:t>CT1</w:t>
      </w:r>
    </w:p>
    <w:p w14:paraId="033E954A" w14:textId="222EC849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050814F4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C508C6">
        <w:rPr>
          <w:bCs/>
        </w:rPr>
        <w:t>Jianning LIU</w:t>
      </w:r>
    </w:p>
    <w:p w14:paraId="5836C680" w14:textId="54683F61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r w:rsidR="00C508C6">
        <w:rPr>
          <w:bCs/>
          <w:color w:val="0000FF"/>
        </w:rPr>
        <w:t>liujianning@xiaomi.com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804BEBD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C508C6" w:rsidRPr="004F334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2F4CDC" w:rsidR="00463675" w:rsidRPr="00C508C6" w:rsidRDefault="00463675" w:rsidP="000F4E43">
      <w:pPr>
        <w:pStyle w:val="Title"/>
        <w:rPr>
          <w:i/>
          <w:iCs/>
        </w:rPr>
      </w:pPr>
      <w:r w:rsidRPr="0011681A">
        <w:t>Attachments:</w:t>
      </w:r>
      <w:r w:rsidRPr="0011681A">
        <w:tab/>
      </w:r>
      <w:r w:rsidR="00C508C6" w:rsidRPr="00C508C6">
        <w:rPr>
          <w:i/>
          <w:iCs/>
        </w:rPr>
        <w:t>S2-231xxxxx</w:t>
      </w:r>
    </w:p>
    <w:p w14:paraId="7E6D9BC6" w14:textId="5E84A344" w:rsidR="008550C8" w:rsidRPr="0011681A" w:rsidRDefault="008550C8" w:rsidP="00BB563D">
      <w:pPr>
        <w:pStyle w:val="Heading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0AD75A9E" w:rsidR="00BD1597" w:rsidRPr="00037EC9" w:rsidRDefault="00BD1597" w:rsidP="00BD1597">
      <w:pPr>
        <w:spacing w:after="120"/>
        <w:rPr>
          <w:bCs/>
        </w:rPr>
      </w:pPr>
      <w:r w:rsidRPr="00037EC9">
        <w:rPr>
          <w:bCs/>
          <w:lang w:eastAsia="zh-CN"/>
        </w:rPr>
        <w:t>SA</w:t>
      </w:r>
      <w:r w:rsidRPr="00037EC9">
        <w:rPr>
          <w:bCs/>
        </w:rPr>
        <w:t xml:space="preserve">2 thanks </w:t>
      </w:r>
      <w:r w:rsidR="005147B7" w:rsidRPr="00037EC9">
        <w:rPr>
          <w:bCs/>
        </w:rPr>
        <w:t>CT1</w:t>
      </w:r>
      <w:r w:rsidRPr="00037EC9">
        <w:rPr>
          <w:bCs/>
        </w:rPr>
        <w:t xml:space="preserve"> for the</w:t>
      </w:r>
      <w:r w:rsidR="00035929" w:rsidRPr="00037EC9">
        <w:rPr>
          <w:bCs/>
        </w:rPr>
        <w:t>ir</w:t>
      </w:r>
      <w:r w:rsidRPr="00037EC9">
        <w:rPr>
          <w:bCs/>
        </w:rPr>
        <w:t xml:space="preserve"> </w:t>
      </w:r>
      <w:r w:rsidR="00F37F55" w:rsidRPr="00037EC9">
        <w:rPr>
          <w:bCs/>
        </w:rPr>
        <w:t xml:space="preserve">LS on </w:t>
      </w:r>
      <w:r w:rsidR="00C508C6" w:rsidRPr="00037EC9">
        <w:rPr>
          <w:bCs/>
        </w:rPr>
        <w:t xml:space="preserve">5G </w:t>
      </w:r>
      <w:proofErr w:type="spellStart"/>
      <w:r w:rsidR="00C508C6" w:rsidRPr="00037EC9">
        <w:rPr>
          <w:bCs/>
        </w:rPr>
        <w:t>ProSe</w:t>
      </w:r>
      <w:proofErr w:type="spellEnd"/>
      <w:r w:rsidR="00C508C6" w:rsidRPr="00037EC9">
        <w:rPr>
          <w:bCs/>
        </w:rPr>
        <w:t xml:space="preserve"> UE-to-UE relay discovery (S2-2310091/ C1-236448)</w:t>
      </w:r>
      <w:r w:rsidRPr="00037EC9">
        <w:rPr>
          <w:bCs/>
        </w:rPr>
        <w:t xml:space="preserve">. </w:t>
      </w:r>
    </w:p>
    <w:p w14:paraId="4FDB3635" w14:textId="77777777" w:rsidR="00143E1E" w:rsidRPr="00037EC9" w:rsidRDefault="00143E1E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02B9A141" w14:textId="66A00062" w:rsidR="00805DDA" w:rsidRPr="00037EC9" w:rsidRDefault="00805DDA" w:rsidP="00805DDA">
      <w:pPr>
        <w:pStyle w:val="Header"/>
        <w:rPr>
          <w:lang w:eastAsia="zh-CN"/>
        </w:rPr>
      </w:pPr>
      <w:r w:rsidRPr="00037EC9">
        <w:rPr>
          <w:lang w:eastAsia="zh-CN"/>
        </w:rPr>
        <w:t xml:space="preserve">SA2 would like to </w:t>
      </w:r>
      <w:r w:rsidR="00C508C6" w:rsidRPr="00037EC9">
        <w:rPr>
          <w:lang w:eastAsia="zh-CN"/>
        </w:rPr>
        <w:t xml:space="preserve">provide following clarification for each questions as: </w:t>
      </w:r>
    </w:p>
    <w:p w14:paraId="266BE40D" w14:textId="0B26A907" w:rsidR="00805DDA" w:rsidRPr="00037EC9" w:rsidRDefault="00805DDA" w:rsidP="00805DDA">
      <w:pPr>
        <w:pStyle w:val="Header"/>
        <w:rPr>
          <w:lang w:eastAsia="zh-CN"/>
        </w:rPr>
      </w:pPr>
    </w:p>
    <w:p w14:paraId="34047B71" w14:textId="77777777" w:rsidR="00C508C6" w:rsidRPr="00FD2E4C" w:rsidRDefault="00C508C6" w:rsidP="00C508C6">
      <w:pPr>
        <w:pStyle w:val="ListParagraph"/>
        <w:spacing w:afterLines="50" w:after="120"/>
        <w:ind w:left="360"/>
        <w:rPr>
          <w:rFonts w:ascii="Arial" w:hAnsi="Arial" w:cs="Arial"/>
          <w:sz w:val="21"/>
          <w:szCs w:val="21"/>
          <w:lang w:eastAsia="zh-CN"/>
        </w:rPr>
      </w:pPr>
      <w:r w:rsidRPr="00FD2E4C">
        <w:rPr>
          <w:rFonts w:ascii="Arial" w:hAnsi="Arial" w:cs="Arial"/>
          <w:b/>
          <w:bCs/>
          <w:sz w:val="21"/>
          <w:szCs w:val="21"/>
          <w:lang w:eastAsia="zh-CN"/>
        </w:rPr>
        <w:t>Question 1</w:t>
      </w:r>
      <w:r w:rsidRPr="00FD2E4C">
        <w:rPr>
          <w:rFonts w:ascii="Arial" w:hAnsi="Arial" w:cs="Arial"/>
          <w:sz w:val="21"/>
          <w:szCs w:val="21"/>
          <w:lang w:eastAsia="zh-CN"/>
        </w:rPr>
        <w:t>: How can this issue be resolved?</w:t>
      </w:r>
    </w:p>
    <w:p w14:paraId="652F367A" w14:textId="2C5E988E" w:rsidR="00C508C6" w:rsidRPr="00037EC9" w:rsidRDefault="00C508C6" w:rsidP="00805DDA">
      <w:pPr>
        <w:pStyle w:val="Header"/>
        <w:rPr>
          <w:lang w:eastAsia="zh-CN"/>
        </w:rPr>
      </w:pPr>
      <w:r w:rsidRPr="00037EC9">
        <w:rPr>
          <w:lang w:eastAsia="zh-CN"/>
        </w:rPr>
        <w:t xml:space="preserve">For Question1, SA2 has discussed and agree to attached CRs </w:t>
      </w:r>
      <w:r w:rsidR="00037EC9" w:rsidRPr="00037EC9">
        <w:rPr>
          <w:lang w:eastAsia="zh-CN"/>
        </w:rPr>
        <w:t xml:space="preserve">to add the required information (i.e., User Info ID and RSC(s)) during 5G </w:t>
      </w:r>
      <w:proofErr w:type="spellStart"/>
      <w:r w:rsidR="00037EC9" w:rsidRPr="00037EC9">
        <w:rPr>
          <w:lang w:eastAsia="zh-CN"/>
        </w:rPr>
        <w:t>ProSe</w:t>
      </w:r>
      <w:proofErr w:type="spellEnd"/>
      <w:r w:rsidR="00037EC9" w:rsidRPr="00037EC9">
        <w:rPr>
          <w:lang w:eastAsia="zh-CN"/>
        </w:rPr>
        <w:t xml:space="preserve"> Direct Discovery with Model A and Model B procedures (see the attached CRs)</w:t>
      </w:r>
    </w:p>
    <w:p w14:paraId="2BFEAF53" w14:textId="77777777" w:rsidR="00C508C6" w:rsidRPr="00805DDA" w:rsidRDefault="00C508C6" w:rsidP="00805DDA">
      <w:pPr>
        <w:pStyle w:val="Header"/>
        <w:rPr>
          <w:rFonts w:ascii="Arial" w:hAnsi="Arial" w:cs="Arial"/>
          <w:lang w:eastAsia="zh-CN"/>
        </w:rPr>
      </w:pPr>
    </w:p>
    <w:p w14:paraId="16813341" w14:textId="78EE75A4" w:rsidR="00037EC9" w:rsidRPr="00FD2E4C" w:rsidRDefault="00037EC9" w:rsidP="00037EC9">
      <w:pPr>
        <w:pStyle w:val="ListParagraph"/>
        <w:spacing w:afterLines="50" w:after="120"/>
        <w:ind w:left="360"/>
        <w:rPr>
          <w:rFonts w:ascii="Arial" w:hAnsi="Arial" w:cs="Arial"/>
          <w:sz w:val="21"/>
          <w:szCs w:val="21"/>
          <w:lang w:eastAsia="zh-CN"/>
        </w:rPr>
      </w:pPr>
      <w:r w:rsidRPr="00FD2E4C">
        <w:rPr>
          <w:rFonts w:ascii="Arial" w:hAnsi="Arial" w:cs="Arial"/>
          <w:b/>
          <w:bCs/>
          <w:sz w:val="21"/>
          <w:szCs w:val="21"/>
          <w:lang w:eastAsia="zh-CN"/>
        </w:rPr>
        <w:t>Question 2</w:t>
      </w:r>
      <w:r w:rsidRPr="00FD2E4C">
        <w:rPr>
          <w:rFonts w:ascii="Arial" w:hAnsi="Arial" w:cs="Arial"/>
          <w:sz w:val="21"/>
          <w:szCs w:val="21"/>
          <w:lang w:eastAsia="zh-CN"/>
        </w:rPr>
        <w:t xml:space="preserve">: How can the 5G </w:t>
      </w:r>
      <w:proofErr w:type="spellStart"/>
      <w:r w:rsidRPr="00FD2E4C">
        <w:rPr>
          <w:rFonts w:ascii="Arial" w:hAnsi="Arial" w:cs="Arial"/>
          <w:sz w:val="21"/>
          <w:szCs w:val="21"/>
          <w:lang w:eastAsia="zh-CN"/>
        </w:rPr>
        <w:t>ProSe</w:t>
      </w:r>
      <w:proofErr w:type="spellEnd"/>
      <w:r w:rsidRPr="00FD2E4C">
        <w:rPr>
          <w:rFonts w:ascii="Arial" w:hAnsi="Arial" w:cs="Arial"/>
          <w:sz w:val="21"/>
          <w:szCs w:val="21"/>
          <w:lang w:eastAsia="zh-CN"/>
        </w:rPr>
        <w:t xml:space="preserve"> UE-to-UE relay UE tell that the 5G </w:t>
      </w:r>
      <w:proofErr w:type="spellStart"/>
      <w:r w:rsidRPr="00FD2E4C">
        <w:rPr>
          <w:rFonts w:ascii="Arial" w:hAnsi="Arial" w:cs="Arial"/>
          <w:sz w:val="21"/>
          <w:szCs w:val="21"/>
          <w:lang w:eastAsia="zh-CN"/>
        </w:rPr>
        <w:t>ProSe</w:t>
      </w:r>
      <w:proofErr w:type="spellEnd"/>
      <w:r w:rsidRPr="00FD2E4C">
        <w:rPr>
          <w:rFonts w:ascii="Arial" w:hAnsi="Arial" w:cs="Arial"/>
          <w:sz w:val="21"/>
          <w:szCs w:val="21"/>
          <w:lang w:eastAsia="zh-CN"/>
        </w:rPr>
        <w:t xml:space="preserve"> UE-to-UE Relay Discovery </w:t>
      </w:r>
      <w:r w:rsidRPr="00FD2E4C">
        <w:rPr>
          <w:rFonts w:ascii="Arial" w:hAnsi="Arial" w:cs="Arial" w:hint="eastAsia"/>
          <w:sz w:val="21"/>
          <w:szCs w:val="21"/>
          <w:lang w:eastAsia="zh-CN"/>
        </w:rPr>
        <w:t>S</w:t>
      </w:r>
      <w:r w:rsidRPr="00FD2E4C">
        <w:rPr>
          <w:rFonts w:ascii="Arial" w:hAnsi="Arial" w:cs="Arial"/>
          <w:sz w:val="21"/>
          <w:szCs w:val="21"/>
          <w:lang w:eastAsia="zh-CN"/>
        </w:rPr>
        <w:t>olicitation message is for the relay reselection so that it can skip finding the target end UE and respon</w:t>
      </w:r>
      <w:r w:rsidRPr="00FD2E4C">
        <w:rPr>
          <w:rFonts w:ascii="Arial" w:hAnsi="Arial" w:cs="Arial" w:hint="eastAsia"/>
          <w:sz w:val="21"/>
          <w:szCs w:val="21"/>
          <w:lang w:eastAsia="zh-CN"/>
        </w:rPr>
        <w:t>d</w:t>
      </w:r>
      <w:r w:rsidRPr="00FD2E4C">
        <w:rPr>
          <w:rFonts w:ascii="Arial" w:hAnsi="Arial" w:cs="Arial"/>
          <w:sz w:val="21"/>
          <w:szCs w:val="21"/>
          <w:lang w:eastAsia="zh-CN"/>
        </w:rPr>
        <w:t xml:space="preserve"> to the source end UE directly?</w:t>
      </w:r>
    </w:p>
    <w:p w14:paraId="6F2411C8" w14:textId="4156D069" w:rsidR="00037EC9" w:rsidRPr="00037EC9" w:rsidRDefault="00037EC9" w:rsidP="00037EC9">
      <w:pPr>
        <w:spacing w:afterLines="50" w:after="120"/>
        <w:rPr>
          <w:rFonts w:ascii="Arial" w:hAnsi="Arial" w:cs="Arial"/>
          <w:lang w:eastAsia="zh-CN"/>
        </w:rPr>
      </w:pPr>
      <w:r w:rsidRPr="00037EC9">
        <w:rPr>
          <w:lang w:eastAsia="zh-CN"/>
        </w:rPr>
        <w:t>For Question</w:t>
      </w:r>
      <w:r w:rsidR="00FD2E4C">
        <w:rPr>
          <w:lang w:eastAsia="zh-CN"/>
        </w:rPr>
        <w:t xml:space="preserve"> 2, as described in step 2 and 3 in clause 6.3.2.4.4, due to the absence of the RSC in the received 5G </w:t>
      </w:r>
      <w:proofErr w:type="spellStart"/>
      <w:r w:rsidR="00FD2E4C">
        <w:rPr>
          <w:lang w:eastAsia="zh-CN"/>
        </w:rPr>
        <w:t>ProSe</w:t>
      </w:r>
      <w:proofErr w:type="spellEnd"/>
      <w:r w:rsidR="00FD2E4C">
        <w:rPr>
          <w:lang w:eastAsia="zh-CN"/>
        </w:rPr>
        <w:t xml:space="preserve"> UE-to-UE Relay Discovery Solicitation message.</w:t>
      </w:r>
    </w:p>
    <w:p w14:paraId="75980BF1" w14:textId="77777777" w:rsidR="00037EC9" w:rsidRPr="00FD2E4C" w:rsidRDefault="00037EC9" w:rsidP="00037EC9">
      <w:pPr>
        <w:pStyle w:val="ListParagraph"/>
        <w:spacing w:afterLines="50" w:after="120"/>
        <w:ind w:left="360"/>
        <w:rPr>
          <w:rFonts w:ascii="Arial" w:hAnsi="Arial" w:cs="Arial"/>
          <w:sz w:val="21"/>
          <w:szCs w:val="21"/>
          <w:lang w:eastAsia="zh-CN"/>
        </w:rPr>
      </w:pPr>
      <w:r w:rsidRPr="00FD2E4C">
        <w:rPr>
          <w:rFonts w:ascii="Arial" w:hAnsi="Arial" w:cs="Arial"/>
          <w:b/>
          <w:bCs/>
          <w:sz w:val="21"/>
          <w:szCs w:val="21"/>
          <w:lang w:eastAsia="zh-CN"/>
        </w:rPr>
        <w:t>Question 3</w:t>
      </w:r>
      <w:r w:rsidRPr="00FD2E4C">
        <w:rPr>
          <w:rFonts w:ascii="Arial" w:hAnsi="Arial" w:cs="Arial"/>
          <w:sz w:val="21"/>
          <w:szCs w:val="21"/>
          <w:lang w:eastAsia="zh-CN"/>
        </w:rPr>
        <w:t xml:space="preserve">: How can the 5G </w:t>
      </w:r>
      <w:proofErr w:type="spellStart"/>
      <w:r w:rsidRPr="00FD2E4C">
        <w:rPr>
          <w:rFonts w:ascii="Arial" w:hAnsi="Arial" w:cs="Arial"/>
          <w:sz w:val="21"/>
          <w:szCs w:val="21"/>
          <w:lang w:eastAsia="zh-CN"/>
        </w:rPr>
        <w:t>ProSe</w:t>
      </w:r>
      <w:proofErr w:type="spellEnd"/>
      <w:r w:rsidRPr="00FD2E4C">
        <w:rPr>
          <w:rFonts w:ascii="Arial" w:hAnsi="Arial" w:cs="Arial"/>
          <w:sz w:val="21"/>
          <w:szCs w:val="21"/>
          <w:lang w:eastAsia="zh-CN"/>
        </w:rPr>
        <w:t xml:space="preserve"> UE-to-UE relay UE know which service the </w:t>
      </w:r>
      <w:r w:rsidRPr="00FD2E4C">
        <w:rPr>
          <w:rFonts w:ascii="Arial" w:hAnsi="Arial" w:cs="Arial" w:hint="eastAsia"/>
          <w:sz w:val="21"/>
          <w:szCs w:val="21"/>
          <w:lang w:eastAsia="zh-CN"/>
        </w:rPr>
        <w:t xml:space="preserve">discoverer </w:t>
      </w:r>
      <w:r w:rsidRPr="00FD2E4C">
        <w:rPr>
          <w:rFonts w:ascii="Arial" w:hAnsi="Arial" w:cs="Arial"/>
          <w:sz w:val="21"/>
          <w:szCs w:val="21"/>
          <w:lang w:eastAsia="zh-CN"/>
        </w:rPr>
        <w:t xml:space="preserve">end UE wants to use before accepting the 5G </w:t>
      </w:r>
      <w:proofErr w:type="spellStart"/>
      <w:r w:rsidRPr="00FD2E4C">
        <w:rPr>
          <w:rFonts w:ascii="Arial" w:hAnsi="Arial" w:cs="Arial"/>
          <w:sz w:val="21"/>
          <w:szCs w:val="21"/>
          <w:lang w:eastAsia="zh-CN"/>
        </w:rPr>
        <w:t>ProSe</w:t>
      </w:r>
      <w:proofErr w:type="spellEnd"/>
      <w:r w:rsidRPr="00FD2E4C">
        <w:rPr>
          <w:rFonts w:ascii="Arial" w:hAnsi="Arial" w:cs="Arial"/>
          <w:sz w:val="21"/>
          <w:szCs w:val="21"/>
          <w:lang w:eastAsia="zh-CN"/>
        </w:rPr>
        <w:t xml:space="preserve"> UE-to-UE Relay Discovery </w:t>
      </w:r>
      <w:r w:rsidRPr="00FD2E4C">
        <w:rPr>
          <w:rFonts w:ascii="Arial" w:hAnsi="Arial" w:cs="Arial" w:hint="eastAsia"/>
          <w:sz w:val="21"/>
          <w:szCs w:val="21"/>
          <w:lang w:eastAsia="zh-CN"/>
        </w:rPr>
        <w:t>S</w:t>
      </w:r>
      <w:r w:rsidRPr="00FD2E4C">
        <w:rPr>
          <w:rFonts w:ascii="Arial" w:hAnsi="Arial" w:cs="Arial"/>
          <w:sz w:val="21"/>
          <w:szCs w:val="21"/>
          <w:lang w:eastAsia="zh-CN"/>
        </w:rPr>
        <w:t>olicitation message?</w:t>
      </w:r>
    </w:p>
    <w:p w14:paraId="5B1591CF" w14:textId="069490CF" w:rsidR="00FD2E4C" w:rsidRDefault="00037EC9" w:rsidP="00FD2E4C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037EC9">
        <w:rPr>
          <w:lang w:eastAsia="zh-CN"/>
        </w:rPr>
        <w:t>For Question</w:t>
      </w:r>
      <w:r>
        <w:rPr>
          <w:lang w:eastAsia="zh-CN"/>
        </w:rPr>
        <w:t>3</w:t>
      </w:r>
      <w:r w:rsidR="00FD2E4C">
        <w:rPr>
          <w:lang w:eastAsia="zh-CN"/>
        </w:rPr>
        <w:t xml:space="preserve">, in step4 in clause 6.3.2.4.4, the </w:t>
      </w:r>
      <w:r w:rsidR="00FD2E4C" w:rsidRPr="00FD2E4C">
        <w:rPr>
          <w:lang w:eastAsia="zh-CN"/>
        </w:rPr>
        <w:t xml:space="preserve">5G </w:t>
      </w:r>
      <w:proofErr w:type="spellStart"/>
      <w:r w:rsidR="00FD2E4C" w:rsidRPr="00FD2E4C">
        <w:rPr>
          <w:lang w:eastAsia="zh-CN"/>
        </w:rPr>
        <w:t>ProSe</w:t>
      </w:r>
      <w:proofErr w:type="spellEnd"/>
      <w:r w:rsidR="00FD2E4C" w:rsidRPr="00FD2E4C">
        <w:rPr>
          <w:lang w:eastAsia="zh-CN"/>
        </w:rPr>
        <w:t xml:space="preserve"> UE-to-UE relay</w:t>
      </w:r>
      <w:r w:rsidR="00FD2E4C">
        <w:rPr>
          <w:lang w:eastAsia="zh-CN"/>
        </w:rPr>
        <w:t xml:space="preserve"> will include the RSC information in the </w:t>
      </w:r>
      <w:r w:rsidR="00FD2E4C" w:rsidRPr="00FD2E4C">
        <w:rPr>
          <w:lang w:eastAsia="zh-CN"/>
        </w:rPr>
        <w:t xml:space="preserve">5G </w:t>
      </w:r>
      <w:proofErr w:type="spellStart"/>
      <w:r w:rsidR="00FD2E4C" w:rsidRPr="00FD2E4C">
        <w:rPr>
          <w:lang w:eastAsia="zh-CN"/>
        </w:rPr>
        <w:t>ProSe</w:t>
      </w:r>
      <w:proofErr w:type="spellEnd"/>
      <w:r w:rsidR="00FD2E4C" w:rsidRPr="00FD2E4C">
        <w:rPr>
          <w:lang w:eastAsia="zh-CN"/>
        </w:rPr>
        <w:t xml:space="preserve"> UE-to-UE relay</w:t>
      </w:r>
      <w:r w:rsidR="00FD2E4C">
        <w:rPr>
          <w:lang w:eastAsia="zh-CN"/>
        </w:rPr>
        <w:t xml:space="preserve"> Discovery response message.  </w:t>
      </w:r>
    </w:p>
    <w:p w14:paraId="03D0F130" w14:textId="6587AB5B" w:rsidR="00C508C6" w:rsidRPr="00FD2E4C" w:rsidRDefault="00C508C6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7BC6933E" w14:textId="0C0BABBC" w:rsidR="00037EC9" w:rsidRDefault="00037EC9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53486C48" w14:textId="77777777" w:rsidR="0064402B" w:rsidRPr="00FD2E4C" w:rsidRDefault="0064402B" w:rsidP="0064402B">
      <w:pPr>
        <w:pStyle w:val="ListParagraph"/>
        <w:spacing w:afterLines="50" w:after="120"/>
        <w:ind w:left="360"/>
        <w:rPr>
          <w:rFonts w:ascii="Arial" w:hAnsi="Arial" w:cs="Arial"/>
          <w:sz w:val="21"/>
          <w:szCs w:val="21"/>
          <w:lang w:eastAsia="zh-CN"/>
        </w:rPr>
      </w:pPr>
      <w:r w:rsidRPr="00FD2E4C">
        <w:rPr>
          <w:rFonts w:ascii="Arial" w:hAnsi="Arial" w:cs="Arial"/>
          <w:b/>
          <w:bCs/>
          <w:sz w:val="21"/>
          <w:szCs w:val="21"/>
          <w:lang w:eastAsia="zh-CN"/>
        </w:rPr>
        <w:t>Question 4</w:t>
      </w:r>
      <w:r w:rsidRPr="00FD2E4C">
        <w:rPr>
          <w:rFonts w:ascii="Arial" w:hAnsi="Arial" w:cs="Arial"/>
          <w:sz w:val="21"/>
          <w:szCs w:val="21"/>
          <w:lang w:eastAsia="zh-CN"/>
        </w:rPr>
        <w:t xml:space="preserve">: Why </w:t>
      </w:r>
      <w:r w:rsidRPr="00FD2E4C">
        <w:rPr>
          <w:rFonts w:ascii="Arial" w:hAnsi="Arial" w:cs="Arial" w:hint="eastAsia"/>
          <w:sz w:val="21"/>
          <w:szCs w:val="21"/>
          <w:lang w:eastAsia="zh-CN"/>
        </w:rPr>
        <w:t xml:space="preserve">are </w:t>
      </w:r>
      <w:r w:rsidRPr="00FD2E4C">
        <w:rPr>
          <w:rFonts w:ascii="Arial" w:hAnsi="Arial" w:cs="Arial"/>
          <w:sz w:val="21"/>
          <w:szCs w:val="21"/>
          <w:lang w:eastAsia="zh-CN"/>
        </w:rPr>
        <w:t xml:space="preserve">different </w:t>
      </w:r>
      <w:r w:rsidRPr="00FD2E4C">
        <w:rPr>
          <w:rFonts w:ascii="Arial" w:hAnsi="Arial" w:cs="Arial" w:hint="eastAsia"/>
          <w:sz w:val="21"/>
          <w:szCs w:val="21"/>
          <w:lang w:eastAsia="zh-CN"/>
        </w:rPr>
        <w:t>approaches applied to</w:t>
      </w:r>
      <w:r w:rsidRPr="00FD2E4C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FD2E4C">
        <w:rPr>
          <w:rFonts w:ascii="Arial" w:hAnsi="Arial" w:cs="Arial" w:hint="eastAsia"/>
          <w:sz w:val="21"/>
          <w:szCs w:val="21"/>
          <w:lang w:eastAsia="zh-CN"/>
        </w:rPr>
        <w:t xml:space="preserve">the </w:t>
      </w:r>
      <w:r w:rsidRPr="00FD2E4C">
        <w:rPr>
          <w:rFonts w:ascii="Arial" w:hAnsi="Arial" w:cs="Arial"/>
          <w:sz w:val="21"/>
          <w:szCs w:val="21"/>
          <w:lang w:eastAsia="zh-CN"/>
        </w:rPr>
        <w:t xml:space="preserve">user info of the target 5G </w:t>
      </w:r>
      <w:proofErr w:type="spellStart"/>
      <w:r w:rsidRPr="00FD2E4C">
        <w:rPr>
          <w:rFonts w:ascii="Arial" w:hAnsi="Arial" w:cs="Arial"/>
          <w:sz w:val="21"/>
          <w:szCs w:val="21"/>
          <w:lang w:eastAsia="zh-CN"/>
        </w:rPr>
        <w:t>ProSe</w:t>
      </w:r>
      <w:proofErr w:type="spellEnd"/>
      <w:r w:rsidRPr="00FD2E4C">
        <w:rPr>
          <w:rFonts w:ascii="Arial" w:hAnsi="Arial" w:cs="Arial"/>
          <w:sz w:val="21"/>
          <w:szCs w:val="21"/>
          <w:lang w:eastAsia="zh-CN"/>
        </w:rPr>
        <w:t xml:space="preserve"> end UE </w:t>
      </w:r>
      <w:r w:rsidRPr="00FD2E4C">
        <w:rPr>
          <w:rFonts w:ascii="Arial" w:hAnsi="Arial" w:cs="Arial" w:hint="eastAsia"/>
          <w:sz w:val="21"/>
          <w:szCs w:val="21"/>
          <w:lang w:eastAsia="zh-CN"/>
        </w:rPr>
        <w:t xml:space="preserve">in the </w:t>
      </w:r>
      <w:r w:rsidRPr="00FD2E4C">
        <w:rPr>
          <w:rFonts w:ascii="Arial" w:hAnsi="Arial" w:cs="Arial"/>
          <w:sz w:val="21"/>
          <w:szCs w:val="21"/>
          <w:lang w:eastAsia="zh-CN"/>
        </w:rPr>
        <w:t>above</w:t>
      </w:r>
      <w:r w:rsidRPr="00FD2E4C">
        <w:rPr>
          <w:rFonts w:ascii="Arial" w:hAnsi="Arial" w:cs="Arial" w:hint="eastAsia"/>
          <w:sz w:val="21"/>
          <w:szCs w:val="21"/>
          <w:lang w:eastAsia="zh-CN"/>
        </w:rPr>
        <w:t xml:space="preserve"> procedures</w:t>
      </w:r>
      <w:r w:rsidRPr="00FD2E4C">
        <w:rPr>
          <w:rFonts w:ascii="Arial" w:hAnsi="Arial" w:cs="Arial"/>
          <w:sz w:val="21"/>
          <w:szCs w:val="21"/>
          <w:lang w:eastAsia="zh-CN"/>
        </w:rPr>
        <w:t>?</w:t>
      </w:r>
    </w:p>
    <w:p w14:paraId="62645AFE" w14:textId="545CC13F" w:rsidR="0064402B" w:rsidRDefault="0064402B" w:rsidP="0064402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037EC9">
        <w:rPr>
          <w:lang w:eastAsia="zh-CN"/>
        </w:rPr>
        <w:t>For Question</w:t>
      </w:r>
      <w:r w:rsidR="005568B9">
        <w:rPr>
          <w:lang w:eastAsia="zh-CN"/>
        </w:rPr>
        <w:t xml:space="preserve"> 4</w:t>
      </w:r>
      <w:r w:rsidR="0060078C">
        <w:rPr>
          <w:lang w:eastAsia="zh-CN"/>
        </w:rPr>
        <w:t>.</w:t>
      </w:r>
      <w:r w:rsidR="005568B9">
        <w:rPr>
          <w:lang w:eastAsia="zh-CN"/>
        </w:rPr>
        <w:t xml:space="preserve"> </w:t>
      </w:r>
    </w:p>
    <w:p w14:paraId="36C808AA" w14:textId="33013288" w:rsidR="00037EC9" w:rsidRPr="0064402B" w:rsidRDefault="00037EC9">
      <w:pPr>
        <w:pStyle w:val="Header"/>
        <w:tabs>
          <w:tab w:val="clear" w:pos="4153"/>
          <w:tab w:val="clear" w:pos="8306"/>
        </w:tabs>
        <w:rPr>
          <w:lang w:val="x-none" w:eastAsia="zh-CN"/>
        </w:rPr>
      </w:pPr>
    </w:p>
    <w:p w14:paraId="26397A62" w14:textId="056E6FE6" w:rsidR="00C508C6" w:rsidRDefault="00C508C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x-none" w:eastAsia="zh-CN"/>
        </w:rPr>
      </w:pPr>
    </w:p>
    <w:p w14:paraId="78C76E24" w14:textId="15D96600" w:rsidR="0060078C" w:rsidRDefault="0060078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x-none" w:eastAsia="zh-CN"/>
        </w:rPr>
      </w:pPr>
    </w:p>
    <w:p w14:paraId="502AB87C" w14:textId="77777777" w:rsidR="0060078C" w:rsidRPr="0066239B" w:rsidRDefault="006007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3A1B33FB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lastRenderedPageBreak/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EA1A7E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55410">
        <w:rPr>
          <w:rFonts w:ascii="Arial" w:hAnsi="Arial" w:cs="Arial"/>
          <w:bCs/>
          <w:lang w:eastAsia="zh-CN"/>
        </w:rPr>
        <w:t>information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9065C">
        <w:rPr>
          <w:rFonts w:ascii="Arial" w:hAnsi="Arial" w:cs="Arial"/>
          <w:bCs/>
          <w:lang w:eastAsia="zh-CN"/>
        </w:rPr>
        <w:t>into account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1C3EFA32" w14:textId="0618CE42" w:rsidR="004B6D78" w:rsidRDefault="00B80AC5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 w:rsidR="00D960DF">
        <w:rPr>
          <w:rFonts w:ascii="Arial" w:hAnsi="Arial" w:cs="Arial"/>
          <w:bCs/>
        </w:rPr>
        <w:t>13</w:t>
      </w:r>
      <w:r w:rsidRPr="004B666C">
        <w:rPr>
          <w:rFonts w:ascii="Arial" w:hAnsi="Arial" w:cs="Arial"/>
          <w:bCs/>
        </w:rPr>
        <w:t>-</w:t>
      </w:r>
      <w:r w:rsidR="00D960DF">
        <w:rPr>
          <w:rFonts w:ascii="Arial" w:hAnsi="Arial" w:cs="Arial"/>
          <w:bCs/>
        </w:rPr>
        <w:t>17</w:t>
      </w:r>
      <w:r w:rsidRPr="004B666C">
        <w:rPr>
          <w:rFonts w:ascii="Arial" w:hAnsi="Arial" w:cs="Arial"/>
          <w:bCs/>
        </w:rPr>
        <w:t xml:space="preserve"> </w:t>
      </w:r>
      <w:r w:rsidR="00D960DF">
        <w:rPr>
          <w:rFonts w:ascii="Arial" w:hAnsi="Arial" w:cs="Arial" w:hint="eastAsia"/>
          <w:bCs/>
          <w:lang w:eastAsia="zh-CN"/>
        </w:rPr>
        <w:t>November</w:t>
      </w:r>
      <w:r w:rsidRPr="004B666C">
        <w:rPr>
          <w:rFonts w:ascii="Arial" w:hAnsi="Arial" w:cs="Arial"/>
          <w:bCs/>
        </w:rPr>
        <w:t xml:space="preserve"> 2023</w:t>
      </w:r>
      <w:r w:rsidRPr="004B666C">
        <w:rPr>
          <w:rFonts w:ascii="Arial" w:hAnsi="Arial" w:cs="Arial"/>
          <w:bCs/>
        </w:rPr>
        <w:tab/>
      </w:r>
      <w:r w:rsidR="00D960DF" w:rsidRPr="00D960DF">
        <w:rPr>
          <w:rFonts w:ascii="Arial" w:hAnsi="Arial" w:cs="Arial"/>
          <w:bCs/>
        </w:rPr>
        <w:t>CHICAGO</w:t>
      </w:r>
      <w:r w:rsidRPr="004B666C">
        <w:rPr>
          <w:rFonts w:ascii="Arial" w:hAnsi="Arial" w:cs="Arial"/>
          <w:bCs/>
        </w:rPr>
        <w:t xml:space="preserve">, </w:t>
      </w:r>
      <w:r w:rsidR="00D960DF">
        <w:rPr>
          <w:rFonts w:ascii="Arial" w:hAnsi="Arial" w:cs="Arial" w:hint="eastAsia"/>
          <w:bCs/>
          <w:lang w:eastAsia="zh-CN"/>
        </w:rPr>
        <w:t>USA</w:t>
      </w:r>
    </w:p>
    <w:p w14:paraId="00AD667D" w14:textId="03B236D4" w:rsidR="00C508C6" w:rsidRPr="00B80AC5" w:rsidRDefault="00C508C6" w:rsidP="000910B2">
      <w:pPr>
        <w:tabs>
          <w:tab w:val="left" w:pos="4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>GPP TSG-SA2</w:t>
      </w:r>
      <w:r w:rsidR="000910B2">
        <w:rPr>
          <w:rFonts w:ascii="Arial" w:hAnsi="Arial" w:cs="Arial"/>
          <w:bCs/>
          <w:lang w:eastAsia="zh-CN"/>
        </w:rPr>
        <w:t xml:space="preserve"> Meeting Ad Hoc</w:t>
      </w:r>
      <w:r w:rsidR="000910B2">
        <w:rPr>
          <w:rFonts w:ascii="Arial" w:hAnsi="Arial" w:cs="Arial"/>
          <w:bCs/>
          <w:lang w:eastAsia="zh-CN"/>
        </w:rPr>
        <w:tab/>
        <w:t xml:space="preserve">22-26 January 2023 </w:t>
      </w:r>
      <w:r w:rsidR="000910B2">
        <w:rPr>
          <w:rFonts w:ascii="Arial" w:hAnsi="Arial" w:cs="Arial"/>
          <w:bCs/>
          <w:lang w:eastAsia="zh-CN"/>
        </w:rPr>
        <w:tab/>
        <w:t>online</w:t>
      </w:r>
    </w:p>
    <w:sectPr w:rsidR="00C508C6" w:rsidRPr="00B80AC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88CE5" w14:textId="77777777" w:rsidR="00DC001E" w:rsidRDefault="00DC001E">
      <w:r>
        <w:separator/>
      </w:r>
    </w:p>
  </w:endnote>
  <w:endnote w:type="continuationSeparator" w:id="0">
    <w:p w14:paraId="0FB1A9A2" w14:textId="77777777" w:rsidR="00DC001E" w:rsidRDefault="00DC0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1A0CB" w14:textId="77777777" w:rsidR="00DC001E" w:rsidRDefault="00DC001E">
      <w:r>
        <w:separator/>
      </w:r>
    </w:p>
  </w:footnote>
  <w:footnote w:type="continuationSeparator" w:id="0">
    <w:p w14:paraId="5775BABD" w14:textId="77777777" w:rsidR="00DC001E" w:rsidRDefault="00DC0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E61D72"/>
    <w:multiLevelType w:val="hybridMultilevel"/>
    <w:tmpl w:val="EBEAFBAC"/>
    <w:lvl w:ilvl="0" w:tplc="0C962F8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2"/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009B"/>
    <w:rsid w:val="0002381C"/>
    <w:rsid w:val="00027ACA"/>
    <w:rsid w:val="000303DC"/>
    <w:rsid w:val="0003277B"/>
    <w:rsid w:val="000343B5"/>
    <w:rsid w:val="00034C83"/>
    <w:rsid w:val="00035929"/>
    <w:rsid w:val="0003788C"/>
    <w:rsid w:val="00037A0B"/>
    <w:rsid w:val="00037EC9"/>
    <w:rsid w:val="00040FB0"/>
    <w:rsid w:val="00045F7E"/>
    <w:rsid w:val="000469EC"/>
    <w:rsid w:val="00051181"/>
    <w:rsid w:val="000570DE"/>
    <w:rsid w:val="00061460"/>
    <w:rsid w:val="00064790"/>
    <w:rsid w:val="00067F9F"/>
    <w:rsid w:val="00070EC2"/>
    <w:rsid w:val="000721CE"/>
    <w:rsid w:val="000732BB"/>
    <w:rsid w:val="000816EC"/>
    <w:rsid w:val="00081744"/>
    <w:rsid w:val="00083C1F"/>
    <w:rsid w:val="00084224"/>
    <w:rsid w:val="000910B2"/>
    <w:rsid w:val="00092145"/>
    <w:rsid w:val="00096E00"/>
    <w:rsid w:val="00097835"/>
    <w:rsid w:val="000A70DB"/>
    <w:rsid w:val="000B1AA1"/>
    <w:rsid w:val="000B1AB2"/>
    <w:rsid w:val="000B485B"/>
    <w:rsid w:val="000C2D8D"/>
    <w:rsid w:val="000C31D4"/>
    <w:rsid w:val="000C390D"/>
    <w:rsid w:val="000D25F9"/>
    <w:rsid w:val="000D5D1D"/>
    <w:rsid w:val="000D65A7"/>
    <w:rsid w:val="000E5002"/>
    <w:rsid w:val="000E59D6"/>
    <w:rsid w:val="000F4E43"/>
    <w:rsid w:val="000F5EF4"/>
    <w:rsid w:val="0010317A"/>
    <w:rsid w:val="00104210"/>
    <w:rsid w:val="00104F5E"/>
    <w:rsid w:val="0010565D"/>
    <w:rsid w:val="00105899"/>
    <w:rsid w:val="00105F2B"/>
    <w:rsid w:val="00106363"/>
    <w:rsid w:val="0010722B"/>
    <w:rsid w:val="00115EF5"/>
    <w:rsid w:val="0011681A"/>
    <w:rsid w:val="001169DC"/>
    <w:rsid w:val="00120B25"/>
    <w:rsid w:val="00124052"/>
    <w:rsid w:val="0012549A"/>
    <w:rsid w:val="00125FC0"/>
    <w:rsid w:val="001323EF"/>
    <w:rsid w:val="00133727"/>
    <w:rsid w:val="00143E1E"/>
    <w:rsid w:val="001451E4"/>
    <w:rsid w:val="00155410"/>
    <w:rsid w:val="00155690"/>
    <w:rsid w:val="001608BF"/>
    <w:rsid w:val="001633EF"/>
    <w:rsid w:val="00164029"/>
    <w:rsid w:val="001734EB"/>
    <w:rsid w:val="00175801"/>
    <w:rsid w:val="00180443"/>
    <w:rsid w:val="00180A97"/>
    <w:rsid w:val="0019065C"/>
    <w:rsid w:val="00190D1F"/>
    <w:rsid w:val="001931EC"/>
    <w:rsid w:val="001A0F9E"/>
    <w:rsid w:val="001A4AF7"/>
    <w:rsid w:val="001A61CB"/>
    <w:rsid w:val="001B0F03"/>
    <w:rsid w:val="001B23A2"/>
    <w:rsid w:val="001B43FA"/>
    <w:rsid w:val="001C106A"/>
    <w:rsid w:val="001C26B3"/>
    <w:rsid w:val="001C27B8"/>
    <w:rsid w:val="001C2F9B"/>
    <w:rsid w:val="001C5D0D"/>
    <w:rsid w:val="001D02D5"/>
    <w:rsid w:val="001E0828"/>
    <w:rsid w:val="001E31B8"/>
    <w:rsid w:val="001F4EC7"/>
    <w:rsid w:val="001F4F14"/>
    <w:rsid w:val="001F6470"/>
    <w:rsid w:val="002048E6"/>
    <w:rsid w:val="00205090"/>
    <w:rsid w:val="00206DAD"/>
    <w:rsid w:val="002132ED"/>
    <w:rsid w:val="00215F3D"/>
    <w:rsid w:val="00223C2E"/>
    <w:rsid w:val="0023317D"/>
    <w:rsid w:val="00234387"/>
    <w:rsid w:val="002457A2"/>
    <w:rsid w:val="0024580E"/>
    <w:rsid w:val="00247BE2"/>
    <w:rsid w:val="002505D4"/>
    <w:rsid w:val="00253E11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C711A"/>
    <w:rsid w:val="002D197F"/>
    <w:rsid w:val="002D2F98"/>
    <w:rsid w:val="002D403A"/>
    <w:rsid w:val="002D54C0"/>
    <w:rsid w:val="002D6BE3"/>
    <w:rsid w:val="002E0764"/>
    <w:rsid w:val="002E5688"/>
    <w:rsid w:val="002F3DFF"/>
    <w:rsid w:val="002F77DF"/>
    <w:rsid w:val="003039F9"/>
    <w:rsid w:val="00306CA9"/>
    <w:rsid w:val="00306CE7"/>
    <w:rsid w:val="00316212"/>
    <w:rsid w:val="00320858"/>
    <w:rsid w:val="00322AD0"/>
    <w:rsid w:val="00323905"/>
    <w:rsid w:val="00324107"/>
    <w:rsid w:val="00325D30"/>
    <w:rsid w:val="00325F59"/>
    <w:rsid w:val="00326773"/>
    <w:rsid w:val="00326B06"/>
    <w:rsid w:val="00332751"/>
    <w:rsid w:val="00341289"/>
    <w:rsid w:val="00342437"/>
    <w:rsid w:val="00343724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9685F"/>
    <w:rsid w:val="003A04F3"/>
    <w:rsid w:val="003A43BF"/>
    <w:rsid w:val="003A4C56"/>
    <w:rsid w:val="003B1D50"/>
    <w:rsid w:val="003C0441"/>
    <w:rsid w:val="003C527D"/>
    <w:rsid w:val="003E0AB4"/>
    <w:rsid w:val="003E1F66"/>
    <w:rsid w:val="003F35B1"/>
    <w:rsid w:val="00401229"/>
    <w:rsid w:val="00403772"/>
    <w:rsid w:val="00403BC2"/>
    <w:rsid w:val="0040616E"/>
    <w:rsid w:val="00422230"/>
    <w:rsid w:val="004234FF"/>
    <w:rsid w:val="004332D3"/>
    <w:rsid w:val="0043503C"/>
    <w:rsid w:val="00440163"/>
    <w:rsid w:val="00444292"/>
    <w:rsid w:val="00445241"/>
    <w:rsid w:val="004502C8"/>
    <w:rsid w:val="004526A1"/>
    <w:rsid w:val="00455339"/>
    <w:rsid w:val="00463675"/>
    <w:rsid w:val="00463AEA"/>
    <w:rsid w:val="00474399"/>
    <w:rsid w:val="00486929"/>
    <w:rsid w:val="004A44F2"/>
    <w:rsid w:val="004B081A"/>
    <w:rsid w:val="004B43FA"/>
    <w:rsid w:val="004B666C"/>
    <w:rsid w:val="004B6D78"/>
    <w:rsid w:val="004C3F5A"/>
    <w:rsid w:val="004C4DCF"/>
    <w:rsid w:val="004C5D4E"/>
    <w:rsid w:val="004F0868"/>
    <w:rsid w:val="004F10C3"/>
    <w:rsid w:val="004F1F4B"/>
    <w:rsid w:val="004F6953"/>
    <w:rsid w:val="004F78AF"/>
    <w:rsid w:val="0050017C"/>
    <w:rsid w:val="00507006"/>
    <w:rsid w:val="00507C7C"/>
    <w:rsid w:val="00513A7D"/>
    <w:rsid w:val="005147B7"/>
    <w:rsid w:val="00515D55"/>
    <w:rsid w:val="00515F18"/>
    <w:rsid w:val="00521731"/>
    <w:rsid w:val="00526BA0"/>
    <w:rsid w:val="00536871"/>
    <w:rsid w:val="005402DE"/>
    <w:rsid w:val="0054300D"/>
    <w:rsid w:val="005452A6"/>
    <w:rsid w:val="00554C0A"/>
    <w:rsid w:val="005565FD"/>
    <w:rsid w:val="005568B9"/>
    <w:rsid w:val="00560DDA"/>
    <w:rsid w:val="00567D4C"/>
    <w:rsid w:val="005749DC"/>
    <w:rsid w:val="005804D5"/>
    <w:rsid w:val="00580D1A"/>
    <w:rsid w:val="00583AA1"/>
    <w:rsid w:val="00584B08"/>
    <w:rsid w:val="00584CC4"/>
    <w:rsid w:val="00586ED8"/>
    <w:rsid w:val="0058700B"/>
    <w:rsid w:val="00595C3A"/>
    <w:rsid w:val="00595F0B"/>
    <w:rsid w:val="005B32CC"/>
    <w:rsid w:val="005C2098"/>
    <w:rsid w:val="005C71BE"/>
    <w:rsid w:val="005C7E5D"/>
    <w:rsid w:val="005D319B"/>
    <w:rsid w:val="005D48DB"/>
    <w:rsid w:val="005D49BF"/>
    <w:rsid w:val="005E2CE7"/>
    <w:rsid w:val="005E7D2C"/>
    <w:rsid w:val="005F023F"/>
    <w:rsid w:val="005F02A9"/>
    <w:rsid w:val="005F1563"/>
    <w:rsid w:val="005F42EE"/>
    <w:rsid w:val="005F4417"/>
    <w:rsid w:val="005F4E5E"/>
    <w:rsid w:val="0060078C"/>
    <w:rsid w:val="006010FF"/>
    <w:rsid w:val="00601579"/>
    <w:rsid w:val="00601809"/>
    <w:rsid w:val="00602358"/>
    <w:rsid w:val="006152FE"/>
    <w:rsid w:val="00634F8F"/>
    <w:rsid w:val="006353B0"/>
    <w:rsid w:val="0063656C"/>
    <w:rsid w:val="00640B3D"/>
    <w:rsid w:val="00642FA3"/>
    <w:rsid w:val="0064402B"/>
    <w:rsid w:val="00654758"/>
    <w:rsid w:val="00657801"/>
    <w:rsid w:val="0066239B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0519"/>
    <w:rsid w:val="006B3928"/>
    <w:rsid w:val="006B3FEB"/>
    <w:rsid w:val="006C2808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182C"/>
    <w:rsid w:val="00722E3D"/>
    <w:rsid w:val="00726FC3"/>
    <w:rsid w:val="00731856"/>
    <w:rsid w:val="007328DA"/>
    <w:rsid w:val="00735EB3"/>
    <w:rsid w:val="007403F2"/>
    <w:rsid w:val="00741315"/>
    <w:rsid w:val="00741528"/>
    <w:rsid w:val="00746BF2"/>
    <w:rsid w:val="00750C24"/>
    <w:rsid w:val="0076359C"/>
    <w:rsid w:val="007642E9"/>
    <w:rsid w:val="007646AD"/>
    <w:rsid w:val="00764FBE"/>
    <w:rsid w:val="00765EBD"/>
    <w:rsid w:val="00773CF6"/>
    <w:rsid w:val="007746F4"/>
    <w:rsid w:val="0077485D"/>
    <w:rsid w:val="00782776"/>
    <w:rsid w:val="00784E8D"/>
    <w:rsid w:val="0078789A"/>
    <w:rsid w:val="00787CAC"/>
    <w:rsid w:val="00793CCF"/>
    <w:rsid w:val="007A3B3E"/>
    <w:rsid w:val="007B3D71"/>
    <w:rsid w:val="007C04E0"/>
    <w:rsid w:val="007C6B0A"/>
    <w:rsid w:val="007E0DD2"/>
    <w:rsid w:val="007E1232"/>
    <w:rsid w:val="007F1F8D"/>
    <w:rsid w:val="007F2F01"/>
    <w:rsid w:val="007F4E66"/>
    <w:rsid w:val="00801822"/>
    <w:rsid w:val="00805DDA"/>
    <w:rsid w:val="0081047F"/>
    <w:rsid w:val="00821587"/>
    <w:rsid w:val="00826AF3"/>
    <w:rsid w:val="00832DC0"/>
    <w:rsid w:val="00841584"/>
    <w:rsid w:val="008474A3"/>
    <w:rsid w:val="008516F2"/>
    <w:rsid w:val="008550C8"/>
    <w:rsid w:val="008723EC"/>
    <w:rsid w:val="00877937"/>
    <w:rsid w:val="0088623A"/>
    <w:rsid w:val="008864F0"/>
    <w:rsid w:val="00887000"/>
    <w:rsid w:val="0089275E"/>
    <w:rsid w:val="008953FB"/>
    <w:rsid w:val="0089666F"/>
    <w:rsid w:val="008971D1"/>
    <w:rsid w:val="0089795F"/>
    <w:rsid w:val="008A53AD"/>
    <w:rsid w:val="008A63FB"/>
    <w:rsid w:val="008B027C"/>
    <w:rsid w:val="008C5E40"/>
    <w:rsid w:val="008D0108"/>
    <w:rsid w:val="008D7FF3"/>
    <w:rsid w:val="008E03CE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3564D"/>
    <w:rsid w:val="0094247B"/>
    <w:rsid w:val="00943EBD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3D07"/>
    <w:rsid w:val="009B64F6"/>
    <w:rsid w:val="009C2896"/>
    <w:rsid w:val="009C3929"/>
    <w:rsid w:val="009C3A6A"/>
    <w:rsid w:val="009C4D8A"/>
    <w:rsid w:val="009D2D6A"/>
    <w:rsid w:val="009D712F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1E45"/>
    <w:rsid w:val="00A44669"/>
    <w:rsid w:val="00A451D9"/>
    <w:rsid w:val="00A53C70"/>
    <w:rsid w:val="00A54856"/>
    <w:rsid w:val="00A64009"/>
    <w:rsid w:val="00A66E05"/>
    <w:rsid w:val="00A67772"/>
    <w:rsid w:val="00A702ED"/>
    <w:rsid w:val="00A70DE6"/>
    <w:rsid w:val="00A7348D"/>
    <w:rsid w:val="00A85F3F"/>
    <w:rsid w:val="00A87BAA"/>
    <w:rsid w:val="00A9115E"/>
    <w:rsid w:val="00A91F08"/>
    <w:rsid w:val="00A9214C"/>
    <w:rsid w:val="00A93861"/>
    <w:rsid w:val="00AB1259"/>
    <w:rsid w:val="00AB2EF2"/>
    <w:rsid w:val="00AB5FD4"/>
    <w:rsid w:val="00AC02FC"/>
    <w:rsid w:val="00AC079B"/>
    <w:rsid w:val="00AC616E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1DF3"/>
    <w:rsid w:val="00B04A41"/>
    <w:rsid w:val="00B05822"/>
    <w:rsid w:val="00B1178D"/>
    <w:rsid w:val="00B144F4"/>
    <w:rsid w:val="00B15E00"/>
    <w:rsid w:val="00B25654"/>
    <w:rsid w:val="00B3242C"/>
    <w:rsid w:val="00B36BAA"/>
    <w:rsid w:val="00B379E5"/>
    <w:rsid w:val="00B457BE"/>
    <w:rsid w:val="00B5232C"/>
    <w:rsid w:val="00B63A1B"/>
    <w:rsid w:val="00B64797"/>
    <w:rsid w:val="00B677C1"/>
    <w:rsid w:val="00B74A33"/>
    <w:rsid w:val="00B74EE6"/>
    <w:rsid w:val="00B80311"/>
    <w:rsid w:val="00B80AC5"/>
    <w:rsid w:val="00B811C7"/>
    <w:rsid w:val="00B84E47"/>
    <w:rsid w:val="00B963AF"/>
    <w:rsid w:val="00BA1192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1349"/>
    <w:rsid w:val="00BE2926"/>
    <w:rsid w:val="00BE52D8"/>
    <w:rsid w:val="00BE758B"/>
    <w:rsid w:val="00BF2A94"/>
    <w:rsid w:val="00BF630D"/>
    <w:rsid w:val="00BF7EE2"/>
    <w:rsid w:val="00C01494"/>
    <w:rsid w:val="00C0214F"/>
    <w:rsid w:val="00C04BDD"/>
    <w:rsid w:val="00C120F4"/>
    <w:rsid w:val="00C13694"/>
    <w:rsid w:val="00C15AFC"/>
    <w:rsid w:val="00C165D1"/>
    <w:rsid w:val="00C242AC"/>
    <w:rsid w:val="00C2569D"/>
    <w:rsid w:val="00C308E7"/>
    <w:rsid w:val="00C33DF9"/>
    <w:rsid w:val="00C44B94"/>
    <w:rsid w:val="00C44F12"/>
    <w:rsid w:val="00C50794"/>
    <w:rsid w:val="00C508C6"/>
    <w:rsid w:val="00C50B41"/>
    <w:rsid w:val="00C522D4"/>
    <w:rsid w:val="00C57FD9"/>
    <w:rsid w:val="00C615BE"/>
    <w:rsid w:val="00C62BB1"/>
    <w:rsid w:val="00C63699"/>
    <w:rsid w:val="00C65A0E"/>
    <w:rsid w:val="00C6700A"/>
    <w:rsid w:val="00C732CA"/>
    <w:rsid w:val="00C760D5"/>
    <w:rsid w:val="00C76414"/>
    <w:rsid w:val="00C83994"/>
    <w:rsid w:val="00C85B4B"/>
    <w:rsid w:val="00C8719C"/>
    <w:rsid w:val="00C94A18"/>
    <w:rsid w:val="00CA2FB0"/>
    <w:rsid w:val="00CA57F8"/>
    <w:rsid w:val="00CB11AE"/>
    <w:rsid w:val="00CB15E3"/>
    <w:rsid w:val="00CB1896"/>
    <w:rsid w:val="00CB2733"/>
    <w:rsid w:val="00CB4A10"/>
    <w:rsid w:val="00CC5B75"/>
    <w:rsid w:val="00CD1B51"/>
    <w:rsid w:val="00CD53AA"/>
    <w:rsid w:val="00CD5426"/>
    <w:rsid w:val="00CF0D49"/>
    <w:rsid w:val="00D02BBE"/>
    <w:rsid w:val="00D03226"/>
    <w:rsid w:val="00D10066"/>
    <w:rsid w:val="00D12BEA"/>
    <w:rsid w:val="00D13C22"/>
    <w:rsid w:val="00D24930"/>
    <w:rsid w:val="00D24DCF"/>
    <w:rsid w:val="00D26766"/>
    <w:rsid w:val="00D3291E"/>
    <w:rsid w:val="00D36BBA"/>
    <w:rsid w:val="00D46D71"/>
    <w:rsid w:val="00D50B6C"/>
    <w:rsid w:val="00D53018"/>
    <w:rsid w:val="00D53978"/>
    <w:rsid w:val="00D576F5"/>
    <w:rsid w:val="00D676CD"/>
    <w:rsid w:val="00D71C93"/>
    <w:rsid w:val="00D836B7"/>
    <w:rsid w:val="00D92986"/>
    <w:rsid w:val="00D92EFF"/>
    <w:rsid w:val="00D93235"/>
    <w:rsid w:val="00D960DF"/>
    <w:rsid w:val="00DA08B3"/>
    <w:rsid w:val="00DA1242"/>
    <w:rsid w:val="00DA1A12"/>
    <w:rsid w:val="00DA5361"/>
    <w:rsid w:val="00DC001E"/>
    <w:rsid w:val="00DC0AF1"/>
    <w:rsid w:val="00DC2E8A"/>
    <w:rsid w:val="00DD30CF"/>
    <w:rsid w:val="00DE10FD"/>
    <w:rsid w:val="00DF3221"/>
    <w:rsid w:val="00DF68FA"/>
    <w:rsid w:val="00DF72B9"/>
    <w:rsid w:val="00E01EE7"/>
    <w:rsid w:val="00E0286C"/>
    <w:rsid w:val="00E03637"/>
    <w:rsid w:val="00E06B92"/>
    <w:rsid w:val="00E14A71"/>
    <w:rsid w:val="00E16BBB"/>
    <w:rsid w:val="00E20604"/>
    <w:rsid w:val="00E21347"/>
    <w:rsid w:val="00E41402"/>
    <w:rsid w:val="00E4207B"/>
    <w:rsid w:val="00E61061"/>
    <w:rsid w:val="00E665C6"/>
    <w:rsid w:val="00E67467"/>
    <w:rsid w:val="00E713FA"/>
    <w:rsid w:val="00E720E2"/>
    <w:rsid w:val="00E72B30"/>
    <w:rsid w:val="00E73887"/>
    <w:rsid w:val="00E74B9D"/>
    <w:rsid w:val="00E76417"/>
    <w:rsid w:val="00E76827"/>
    <w:rsid w:val="00E82F88"/>
    <w:rsid w:val="00E83F88"/>
    <w:rsid w:val="00E87E48"/>
    <w:rsid w:val="00E907D3"/>
    <w:rsid w:val="00E96263"/>
    <w:rsid w:val="00E965AA"/>
    <w:rsid w:val="00E975F8"/>
    <w:rsid w:val="00E97EA3"/>
    <w:rsid w:val="00EA09B1"/>
    <w:rsid w:val="00EA19B5"/>
    <w:rsid w:val="00EA1A7E"/>
    <w:rsid w:val="00EA3DFF"/>
    <w:rsid w:val="00EA5A51"/>
    <w:rsid w:val="00EA68B1"/>
    <w:rsid w:val="00EA726D"/>
    <w:rsid w:val="00EB6388"/>
    <w:rsid w:val="00EC2DBE"/>
    <w:rsid w:val="00EC3F1A"/>
    <w:rsid w:val="00ED5CA5"/>
    <w:rsid w:val="00EE50B2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4079"/>
    <w:rsid w:val="00F25AF0"/>
    <w:rsid w:val="00F26DB1"/>
    <w:rsid w:val="00F32C4B"/>
    <w:rsid w:val="00F36AD5"/>
    <w:rsid w:val="00F37F55"/>
    <w:rsid w:val="00F40436"/>
    <w:rsid w:val="00F40D9C"/>
    <w:rsid w:val="00F411D3"/>
    <w:rsid w:val="00F44F30"/>
    <w:rsid w:val="00F45A49"/>
    <w:rsid w:val="00F46A42"/>
    <w:rsid w:val="00F51111"/>
    <w:rsid w:val="00F52419"/>
    <w:rsid w:val="00F56D52"/>
    <w:rsid w:val="00F57673"/>
    <w:rsid w:val="00F618A7"/>
    <w:rsid w:val="00F6243C"/>
    <w:rsid w:val="00F6671F"/>
    <w:rsid w:val="00F75717"/>
    <w:rsid w:val="00F80CFB"/>
    <w:rsid w:val="00F83D3C"/>
    <w:rsid w:val="00F91A4E"/>
    <w:rsid w:val="00F9363A"/>
    <w:rsid w:val="00F94262"/>
    <w:rsid w:val="00F960B6"/>
    <w:rsid w:val="00F96464"/>
    <w:rsid w:val="00F970B2"/>
    <w:rsid w:val="00FA0E12"/>
    <w:rsid w:val="00FA3787"/>
    <w:rsid w:val="00FA47D4"/>
    <w:rsid w:val="00FA592C"/>
    <w:rsid w:val="00FA6F76"/>
    <w:rsid w:val="00FC1CFE"/>
    <w:rsid w:val="00FC3211"/>
    <w:rsid w:val="00FD1F1F"/>
    <w:rsid w:val="00FD2A19"/>
    <w:rsid w:val="00FD2E4C"/>
    <w:rsid w:val="00FD3943"/>
    <w:rsid w:val="00FD3AAE"/>
    <w:rsid w:val="00FD44F4"/>
    <w:rsid w:val="00FD5F46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1B51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jingning</cp:lastModifiedBy>
  <cp:revision>2</cp:revision>
  <cp:lastPrinted>2002-04-23T07:10:00Z</cp:lastPrinted>
  <dcterms:created xsi:type="dcterms:W3CDTF">2023-09-29T14:22:00Z</dcterms:created>
  <dcterms:modified xsi:type="dcterms:W3CDTF">2023-09-29T14:22:00Z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